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F1B" w:rsidRPr="000973E8" w:rsidRDefault="005B1F1B" w:rsidP="005B1F1B">
      <w:pPr>
        <w:pStyle w:val="Nagwek2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bookmarkStart w:id="0" w:name="_Toc156143756"/>
      <w:r w:rsidRPr="000973E8">
        <w:rPr>
          <w:rFonts w:ascii="Times New Roman" w:eastAsia="Calibri" w:hAnsi="Times New Roman" w:cs="Times New Roman"/>
          <w:b/>
          <w:bCs/>
          <w:color w:val="auto"/>
        </w:rPr>
        <w:t>Załącznik nr 4 – Wytyczne dotyczące zasad ochrony wizerunku dziecka i danych osobowych dzieci</w:t>
      </w:r>
      <w:bookmarkEnd w:id="0"/>
    </w:p>
    <w:p w:rsidR="005B1F1B" w:rsidRDefault="005B1F1B" w:rsidP="005B1F1B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B1F1B" w:rsidRPr="00054FBA" w:rsidRDefault="005B1F1B" w:rsidP="005B1F1B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Zasady powstały w oparciu o obowiązujące przepisy prawa.</w:t>
      </w:r>
    </w:p>
    <w:p w:rsidR="005B1F1B" w:rsidRDefault="005B1F1B" w:rsidP="005B1F1B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5B1F1B" w:rsidRPr="00054FBA" w:rsidRDefault="005B1F1B" w:rsidP="005B1F1B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Nasze wartości</w:t>
      </w:r>
    </w:p>
    <w:p w:rsidR="005B1F1B" w:rsidRPr="00054FBA" w:rsidRDefault="005B1F1B" w:rsidP="005B1F1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054FBA">
        <w:rPr>
          <w:rFonts w:ascii="Times New Roman" w:hAnsi="Times New Roman"/>
          <w:kern w:val="0"/>
          <w:sz w:val="24"/>
          <w:szCs w:val="24"/>
        </w:rPr>
        <w:t>W naszych działaniach kierujemy się odpowiedzialnością i rozwagą wobec utrwalania,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przetwarzania, używania i publikowania wizerunków dzieci.</w:t>
      </w:r>
    </w:p>
    <w:p w:rsidR="005B1F1B" w:rsidRPr="00054FBA" w:rsidRDefault="005B1F1B" w:rsidP="005B1F1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054FBA">
        <w:rPr>
          <w:rFonts w:ascii="Times New Roman" w:hAnsi="Times New Roman"/>
          <w:kern w:val="0"/>
          <w:sz w:val="24"/>
          <w:szCs w:val="24"/>
        </w:rPr>
        <w:t>Dzielenie się zdjęciami i filmami z naszych aktywności służy celebrowaniu sukcesów dzieci,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dokumentowaniu naszych działań i zawsze ma na uwadze bezpieczeństwo dzieci. Wykorzystujemy zdjęcia/nagrania pokazujące szeroki przekrój dzieci – chłopców i dziewczęta,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dzieci w różnym wieku, o różnych uzdolnieniach, stopniu sprawności i reprezentujące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różne grupy etniczne.</w:t>
      </w:r>
    </w:p>
    <w:p w:rsidR="005B1F1B" w:rsidRPr="00054FBA" w:rsidRDefault="005B1F1B" w:rsidP="005B1F1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054FBA">
        <w:rPr>
          <w:rFonts w:ascii="Times New Roman" w:hAnsi="Times New Roman"/>
          <w:kern w:val="0"/>
          <w:sz w:val="24"/>
          <w:szCs w:val="24"/>
        </w:rPr>
        <w:t>Dzieci mają prawo zdecydować, czy ich wizerunek zostanie zarejestrowany i w jaki sposób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zostanie przez nas użyty.</w:t>
      </w:r>
    </w:p>
    <w:p w:rsidR="005B1F1B" w:rsidRPr="00054FBA" w:rsidRDefault="005B1F1B" w:rsidP="005B1F1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054FBA">
        <w:rPr>
          <w:rFonts w:ascii="Times New Roman" w:hAnsi="Times New Roman"/>
          <w:kern w:val="0"/>
          <w:sz w:val="24"/>
          <w:szCs w:val="24"/>
        </w:rPr>
        <w:t>Zgoda rodziców/opiekunów prawnych na wykorzystanie wizerunku ich dziecka jest tylko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wtedy wiążąca, jeśli dzieci i rodzice/opiekunowie prawni zostali poinformowani o sposobie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wykorzystania zdjęć/nagrań i ryzyku wiążącym się z publikacją wizerunku.</w:t>
      </w:r>
    </w:p>
    <w:p w:rsidR="005B1F1B" w:rsidRPr="00181D1B" w:rsidRDefault="005B1F1B" w:rsidP="005B1F1B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Dbamy o bezpieczeństwo wizerunków dzieci poprzez:</w:t>
      </w:r>
    </w:p>
    <w:p w:rsidR="005B1F1B" w:rsidRPr="00181D1B" w:rsidRDefault="005B1F1B" w:rsidP="005B1F1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Pytanie o pisemną zgodę rodziców/opiekunów prawnych oraz o zgodę dzieci przed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zrobieniem i publikacją zdjęcia/nagrania. </w:t>
      </w:r>
    </w:p>
    <w:p w:rsidR="005B1F1B" w:rsidRPr="00181D1B" w:rsidRDefault="005B1F1B" w:rsidP="005B1F1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Udzielenie wyjaśnień, do czego wykorzystamy zdjęcia/nagrania i w jakim kontekście, jak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będziemy przechowywać te dane i jakie potencjalne ryzyko wiąże się z publikacją zdjęć/nagrań online.</w:t>
      </w:r>
    </w:p>
    <w:p w:rsidR="005B1F1B" w:rsidRPr="00181D1B" w:rsidRDefault="005B1F1B" w:rsidP="005B1F1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Unikanie podpisywania zdjęć/nagrań informacjami identyfikującymi dziecko z imienia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i nazwiska. Jeśli konieczne jest podpisanie dziecka używamy tylko imienia.</w:t>
      </w:r>
    </w:p>
    <w:p w:rsidR="005B1F1B" w:rsidRPr="00181D1B" w:rsidRDefault="005B1F1B" w:rsidP="005B1F1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Rezygnację z ujawniania jakichkolwiek informacji wrażliwych o dziecku dotyczących m.in.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stanu zdrowia, sytuacji materialnej, sytuacji prawnej i powiązanych z wizerunkiem dziecka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(np. w przypadku zbiórek indywidualnych organizowanych przez naszą instytucję).</w:t>
      </w:r>
    </w:p>
    <w:p w:rsidR="005B1F1B" w:rsidRPr="00181D1B" w:rsidRDefault="005B1F1B" w:rsidP="005B1F1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Zmniejszenie ryzyka kopiowania i niestosownego wykorzystania zdjęć/nagrań dzieci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poprzez przyjęcie zasad:</w:t>
      </w:r>
    </w:p>
    <w:p w:rsidR="005B1F1B" w:rsidRPr="00181D1B" w:rsidRDefault="005B1F1B" w:rsidP="005B1F1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wszystkie dzieci znajdujące się na zdjęciu/nagraniu muszą być ubrane, a sytuacja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zdjęcia/nagrania nie jest dla dziecka poniżająca, ośmieszająca ani nie ukazuje go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w negatywnym kontekście,</w:t>
      </w:r>
    </w:p>
    <w:p w:rsidR="005B1F1B" w:rsidRPr="00181D1B" w:rsidRDefault="005B1F1B" w:rsidP="005B1F1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zdjęcia/nagrania dzieci powinny się koncentrować na czynnościach wykonywanych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przez dzieci i w miarę możliwości przedstawiać dzieci w grupie, a nie pojedyncze osoby.</w:t>
      </w:r>
    </w:p>
    <w:p w:rsidR="005B1F1B" w:rsidRPr="00181D1B" w:rsidRDefault="005B1F1B" w:rsidP="005B1F1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Rezygnację z publikacji zdjęć dzieci, nad którymi nie sprawujemy już opieki, jeśli one lub ich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rodzice/opiekunowie prawni nie wyrazili zgody na wykorzystanie zdjęć po odejściu z instytucji.</w:t>
      </w:r>
    </w:p>
    <w:p w:rsidR="005B1F1B" w:rsidRPr="00181D1B" w:rsidRDefault="005B1F1B" w:rsidP="005B1F1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lastRenderedPageBreak/>
        <w:t xml:space="preserve">Przyjęcie zasady, że wszystkie podejrzenia i problemy dotyczące niewłaściwego </w:t>
      </w:r>
      <w:r>
        <w:rPr>
          <w:rFonts w:ascii="Times New Roman" w:hAnsi="Times New Roman"/>
          <w:kern w:val="0"/>
          <w:sz w:val="24"/>
          <w:szCs w:val="24"/>
        </w:rPr>
        <w:t xml:space="preserve"> r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ozpowszechniania wizerunków dzieci należy rejestrować i zgłaszać </w:t>
      </w:r>
      <w:r>
        <w:rPr>
          <w:rFonts w:ascii="Times New Roman" w:hAnsi="Times New Roman"/>
          <w:kern w:val="0"/>
          <w:sz w:val="24"/>
          <w:szCs w:val="24"/>
        </w:rPr>
        <w:t>Kierownictwu</w:t>
      </w:r>
      <w:r w:rsidRPr="00181D1B">
        <w:rPr>
          <w:rFonts w:ascii="Times New Roman" w:hAnsi="Times New Roman"/>
          <w:kern w:val="0"/>
          <w:sz w:val="24"/>
          <w:szCs w:val="24"/>
        </w:rPr>
        <w:t>, podobnie jak inne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niepokojące sygnały dotyczące zagrożenia bezpieczeństwa dzieci.</w:t>
      </w:r>
    </w:p>
    <w:p w:rsidR="005B1F1B" w:rsidRPr="00181D1B" w:rsidRDefault="005B1F1B" w:rsidP="005B1F1B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Rejestrowanie wizerunków dzieci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 użytku własnego placówki</w:t>
      </w:r>
    </w:p>
    <w:p w:rsidR="005B1F1B" w:rsidRPr="00054FBA" w:rsidRDefault="005B1F1B" w:rsidP="005B1F1B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sytuacjach, w których nasza instytucja rejestruje wizerunki dzieci do własnego użytku,</w:t>
      </w:r>
    </w:p>
    <w:p w:rsidR="005B1F1B" w:rsidRPr="00054FBA" w:rsidRDefault="005B1F1B" w:rsidP="005B1F1B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deklarujemy, że:</w:t>
      </w:r>
    </w:p>
    <w:p w:rsidR="005B1F1B" w:rsidRPr="00181D1B" w:rsidRDefault="005B1F1B" w:rsidP="005B1F1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Dzieci i rodzice/opiekunowie prawni zawsze będą poinformowani o tym, że dane wydarzenie będzie rejestrowane.</w:t>
      </w:r>
    </w:p>
    <w:p w:rsidR="005B1F1B" w:rsidRPr="00181D1B" w:rsidRDefault="005B1F1B" w:rsidP="005B1F1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Zgoda rodziców/opiekunów prawnych na rejestrację wydarzenia zostanie przyjęta przez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nas na piśmie oraz uzyskamy przynajmniej ustną zgodę dziecka.</w:t>
      </w:r>
    </w:p>
    <w:p w:rsidR="005B1F1B" w:rsidRPr="00181D1B" w:rsidRDefault="005B1F1B" w:rsidP="005B1F1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Jeśli rejestracja wydarzenia zostanie zlecona osobie zewnętrznej (wynajętemu fotografowi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lub kamerzyście) zadbamy o bezpieczeństwo dzieci i młodzieży poprzez:</w:t>
      </w:r>
    </w:p>
    <w:p w:rsidR="005B1F1B" w:rsidRPr="00181D1B" w:rsidRDefault="005B1F1B" w:rsidP="005B1F1B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zobowiązanie osoby/firmy rejestrującej wydarzenie do przestrzegania niniejszych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wytycznych,</w:t>
      </w:r>
    </w:p>
    <w:p w:rsidR="005B1F1B" w:rsidRPr="00181D1B" w:rsidRDefault="005B1F1B" w:rsidP="005B1F1B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zobowiązanie osoby/firmy rejestrującej wydarzenie do noszenia identyfikatora w czasie trwania wydarzenia,</w:t>
      </w:r>
    </w:p>
    <w:p w:rsidR="005B1F1B" w:rsidRPr="00181D1B" w:rsidRDefault="005B1F1B" w:rsidP="005B1F1B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niedopuszczenie do sytuacji, w której osoba/firma rejestrująca będzie przebywała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z dziećmi bez nadzoru pracownika naszej instytucji,</w:t>
      </w:r>
    </w:p>
    <w:p w:rsidR="005B1F1B" w:rsidRPr="00181D1B" w:rsidRDefault="005B1F1B" w:rsidP="005B1F1B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:rsidR="005B1F1B" w:rsidRPr="00181D1B" w:rsidRDefault="005B1F1B" w:rsidP="005B1F1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Jeśli wizerunek dziecka stanowi jedynie szczegół całości takiej jak zgromadzenie, krajobraz,</w:t>
      </w:r>
    </w:p>
    <w:p w:rsidR="005B1F1B" w:rsidRPr="00181D1B" w:rsidRDefault="005B1F1B" w:rsidP="005B1F1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impreza publiczna, zgoda rodziców/opiekunów prawnych dziecka nie jest wymagana.</w:t>
      </w:r>
    </w:p>
    <w:p w:rsidR="005B1F1B" w:rsidRPr="00181D1B" w:rsidRDefault="005B1F1B" w:rsidP="005B1F1B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Rejestrowanie wizerunków dzieci do prywatnego użytku</w:t>
      </w:r>
    </w:p>
    <w:p w:rsidR="005B1F1B" w:rsidRPr="00054FBA" w:rsidRDefault="005B1F1B" w:rsidP="005B1F1B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sytuacjach, w których rodzice/opiekunowie lub widzowie wydarzeń i uroczystości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itd. rejestrują wizerunki dzieci do prywatnego użytku, informujemy na początku każdego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tych wydarzeń o tym, że:</w:t>
      </w:r>
    </w:p>
    <w:p w:rsidR="005B1F1B" w:rsidRPr="00181D1B" w:rsidRDefault="005B1F1B" w:rsidP="005B1F1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Wykorzystanie, przetwarzanie i publikowanie zdjęć/nagrań zawierających wizerunki dzieci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i osób dorosłych wymaga udzielenia zgody przez te osoby, w przypadku dzieci – przez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ich rodziców/opiekunów prawnych.</w:t>
      </w:r>
    </w:p>
    <w:p w:rsidR="005B1F1B" w:rsidRPr="00181D1B" w:rsidRDefault="005B1F1B" w:rsidP="005B1F1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Zdjęcia lub nagrania zawierające wizerunki dzieci nie powinny być udostępniane w mediach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społecznościowych ani na serwisach otwartych, chyba że rodzice lub opiekunowie prawni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tych dzieci wyrażą na to zgodę,</w:t>
      </w:r>
    </w:p>
    <w:p w:rsidR="005B1F1B" w:rsidRPr="00181D1B" w:rsidRDefault="005B1F1B" w:rsidP="005B1F1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Przed publikacją zdjęcia/nagrania online zawsze warto sprawdzić ustawienia prywatności,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aby upewnić się, kto będzie mógł uzyskać dostęp do wizerunku dziecka.</w:t>
      </w:r>
    </w:p>
    <w:p w:rsidR="005B1F1B" w:rsidRPr="00181D1B" w:rsidRDefault="005B1F1B" w:rsidP="005B1F1B">
      <w:pPr>
        <w:ind w:left="360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 w:rsidRPr="00181D1B">
        <w:rPr>
          <w:rFonts w:ascii="Times New Roman" w:hAnsi="Times New Roman"/>
          <w:b/>
          <w:bCs/>
          <w:kern w:val="0"/>
          <w:sz w:val="24"/>
          <w:szCs w:val="24"/>
        </w:rPr>
        <w:t>Rejestrowanie wizerunku dzieci przez osoby trzecie i media</w:t>
      </w:r>
    </w:p>
    <w:p w:rsidR="005B1F1B" w:rsidRPr="00181D1B" w:rsidRDefault="005B1F1B" w:rsidP="005B1F1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Jeśli przedstawiciele mediów lub dowolna inna osoba będą chcieli zarejestrować organizowane przez nas wydarzenie i opublikować zebrany materiał, muszą zgłosić taką prośbę wcześniej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i uzyskać zgodę </w:t>
      </w:r>
      <w:r>
        <w:rPr>
          <w:rFonts w:ascii="Times New Roman" w:hAnsi="Times New Roman"/>
          <w:kern w:val="0"/>
          <w:sz w:val="24"/>
          <w:szCs w:val="24"/>
        </w:rPr>
        <w:t>Kierownictwa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. W takiej sytuacji upewnimy się, że </w:t>
      </w:r>
      <w:r w:rsidRPr="00181D1B">
        <w:rPr>
          <w:rFonts w:ascii="Times New Roman" w:hAnsi="Times New Roman"/>
          <w:kern w:val="0"/>
          <w:sz w:val="24"/>
          <w:szCs w:val="24"/>
        </w:rPr>
        <w:lastRenderedPageBreak/>
        <w:t>rodzice/opiekunowie prawni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udzielili pisemnej zgody na rejestrowanie wizerunku ich dzieci. Oczekujemy informacji o:</w:t>
      </w:r>
    </w:p>
    <w:p w:rsidR="005B1F1B" w:rsidRPr="00181D1B" w:rsidRDefault="005B1F1B" w:rsidP="005B1F1B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imieniu, nazwisku i adresie osoby lub redakcji występującej o zgodę,</w:t>
      </w:r>
    </w:p>
    <w:p w:rsidR="005B1F1B" w:rsidRPr="00181D1B" w:rsidRDefault="005B1F1B" w:rsidP="005B1F1B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uzasadnieniu potrzeby rejestrowania wydarzenia oraz informacji, w jaki sposób i w j</w:t>
      </w:r>
      <w:r>
        <w:rPr>
          <w:rFonts w:ascii="Times New Roman" w:hAnsi="Times New Roman"/>
          <w:kern w:val="0"/>
          <w:sz w:val="24"/>
          <w:szCs w:val="24"/>
        </w:rPr>
        <w:t>a</w:t>
      </w:r>
      <w:r w:rsidRPr="00181D1B">
        <w:rPr>
          <w:rFonts w:ascii="Times New Roman" w:hAnsi="Times New Roman"/>
          <w:kern w:val="0"/>
          <w:sz w:val="24"/>
          <w:szCs w:val="24"/>
        </w:rPr>
        <w:t>kim kontekście zostanie wykorzystany zebrany materiał,</w:t>
      </w:r>
    </w:p>
    <w:p w:rsidR="005B1F1B" w:rsidRPr="00181D1B" w:rsidRDefault="005B1F1B" w:rsidP="005B1F1B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podpisanej deklaracji o zgodności podanych informacji ze stanem faktycznym.</w:t>
      </w:r>
    </w:p>
    <w:p w:rsidR="005B1F1B" w:rsidRPr="00181D1B" w:rsidRDefault="005B1F1B" w:rsidP="005B1F1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Personelowi instytucji nie wolno umożliwiać przedstawicielom mediów i osobom nieupoważnionym utrwalania wizerunku dziecka na terenie instytucji bez pisemnej zgody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rodzica/opiekuna prawnego dziecka oraz bez zgody </w:t>
      </w:r>
      <w:r>
        <w:rPr>
          <w:rFonts w:ascii="Times New Roman" w:hAnsi="Times New Roman"/>
          <w:kern w:val="0"/>
          <w:sz w:val="24"/>
          <w:szCs w:val="24"/>
        </w:rPr>
        <w:t>Kierownictwa</w:t>
      </w:r>
      <w:r w:rsidRPr="00181D1B">
        <w:rPr>
          <w:rFonts w:ascii="Times New Roman" w:hAnsi="Times New Roman"/>
          <w:kern w:val="0"/>
          <w:sz w:val="24"/>
          <w:szCs w:val="24"/>
        </w:rPr>
        <w:t>.</w:t>
      </w:r>
    </w:p>
    <w:p w:rsidR="005B1F1B" w:rsidRPr="00181D1B" w:rsidRDefault="005B1F1B" w:rsidP="005B1F1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Personel instytucji nie kontaktuje przedstawicieli mediów z dziećmi, nie przekazuje mediom kontaktu do rodziców/opiekunów prawnych dzieci i nie wypowiada się w kontakcie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z przedstawicielami mediów o sprawie dziecka lub jego rodzica/opiekuna prawnego. Zakaz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ten dotyczy także sytuacji, gdy pracownik jest przekonany, że jego wypowiedź nie jest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w żaden sposób utrwalana.</w:t>
      </w:r>
    </w:p>
    <w:p w:rsidR="005B1F1B" w:rsidRPr="00181D1B" w:rsidRDefault="005B1F1B" w:rsidP="005B1F1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 xml:space="preserve">W celu realizacji materiału medialnego </w:t>
      </w:r>
      <w:r>
        <w:rPr>
          <w:rFonts w:ascii="Times New Roman" w:hAnsi="Times New Roman"/>
          <w:kern w:val="0"/>
          <w:sz w:val="24"/>
          <w:szCs w:val="24"/>
        </w:rPr>
        <w:t>Kierownictwo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 może podjąć decyzję o udostępnieniu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wybranych pomieszczeń instytucji dla potrzeb nagrania. </w:t>
      </w:r>
      <w:r>
        <w:rPr>
          <w:rFonts w:ascii="Times New Roman" w:hAnsi="Times New Roman"/>
          <w:kern w:val="0"/>
          <w:sz w:val="24"/>
          <w:szCs w:val="24"/>
        </w:rPr>
        <w:t>Kierownictwo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 podejmując taką decyzję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poleca przygotowanie pomieszczenia w taki sposób, aby uniemożliwić rejestrowanie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przebywających na terenie instytucji dzieci.</w:t>
      </w:r>
    </w:p>
    <w:p w:rsidR="005B1F1B" w:rsidRPr="00181D1B" w:rsidRDefault="005B1F1B" w:rsidP="005B1F1B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Zasady w przypadku niewyrażenia zgody na rejestrowanie wizerunku dziecka</w:t>
      </w:r>
    </w:p>
    <w:p w:rsidR="005B1F1B" w:rsidRPr="00054FBA" w:rsidRDefault="005B1F1B" w:rsidP="005B1F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Jeśli dzieci, rodzice lub opiekunowie prawni nie wyrazili zgody na utrwalenie wizerunku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dziecka, będziemy respektować ich decyzję. Z wyprzedzeniem ustalimy z rodzicami/opiekunami prawnymi i dziećmi, w jaki sposób osoba rejestrująca wydarzenie będzie mogła zidentyfikować dziecko, aby nie utrwalać jego wizerunku na zdjęciach indywidualnych i grupowych.</w:t>
      </w:r>
    </w:p>
    <w:p w:rsidR="005B1F1B" w:rsidRPr="00054FBA" w:rsidRDefault="005B1F1B" w:rsidP="005B1F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Rozwiązanie, jakie przyjmiemy, nie będzie wykluczające dla dziecka, którego wizerunek nie</w:t>
      </w:r>
    </w:p>
    <w:p w:rsidR="005B1F1B" w:rsidRPr="00054FBA" w:rsidRDefault="005B1F1B" w:rsidP="005B1F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powinien być rejestrowany.</w:t>
      </w:r>
    </w:p>
    <w:p w:rsidR="005B1F1B" w:rsidRDefault="005B1F1B" w:rsidP="005B1F1B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5B1F1B" w:rsidRPr="00181D1B" w:rsidRDefault="005B1F1B" w:rsidP="005B1F1B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Przechowywanie zdjęć i nagrań</w:t>
      </w:r>
    </w:p>
    <w:p w:rsidR="005B1F1B" w:rsidRPr="00054FBA" w:rsidRDefault="005B1F1B" w:rsidP="005B1F1B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Przechowujemy materiały zawierające wizerunek dzieci w sposób zgodny z prawem i bezpieczny dla dzieci:</w:t>
      </w:r>
    </w:p>
    <w:p w:rsidR="005B1F1B" w:rsidRPr="00181D1B" w:rsidRDefault="005B1F1B" w:rsidP="005B1F1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Nośniki analogowe zawierające zdjęcia i nagrania są przechowywane w zamkniętej na</w:t>
      </w:r>
    </w:p>
    <w:p w:rsidR="005B1F1B" w:rsidRPr="00181D1B" w:rsidRDefault="005B1F1B" w:rsidP="005B1F1B">
      <w:pPr>
        <w:pStyle w:val="Akapitzlist"/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klucz szafce, a nośniki elektroniczne zawierające zdjęcia i nagrania są przechowywane</w:t>
      </w:r>
    </w:p>
    <w:p w:rsidR="005B1F1B" w:rsidRPr="00181D1B" w:rsidRDefault="005B1F1B" w:rsidP="005B1F1B">
      <w:pPr>
        <w:pStyle w:val="Akapitzlist"/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w folderze chronionym z dostępem ograniczonym do osób uprawnionych przez instytucję.</w:t>
      </w:r>
    </w:p>
    <w:p w:rsidR="005B1F1B" w:rsidRPr="00181D1B" w:rsidRDefault="005B1F1B" w:rsidP="005B1F1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Nośniki będą przechowywane przez okres wymagany przepisami prawa o archiwizacji</w:t>
      </w:r>
    </w:p>
    <w:p w:rsidR="005B1F1B" w:rsidRPr="00181D1B" w:rsidRDefault="005B1F1B" w:rsidP="005B1F1B">
      <w:pPr>
        <w:pStyle w:val="Akapitzlist"/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i/lub okres ustalony przez placówkę w polityce ochrony danych osobowych.</w:t>
      </w:r>
    </w:p>
    <w:p w:rsidR="005B1F1B" w:rsidRPr="00181D1B" w:rsidRDefault="005B1F1B" w:rsidP="005B1F1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Nie przechowujemy materiałów elektronicznych zawierających wizerunki dzieci na nośnikach nieszyfrowanych ani mobilnych, takich jak telefony komórkowe i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urządzenia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z pamięcią przenośną (np. pendrive).</w:t>
      </w:r>
    </w:p>
    <w:p w:rsidR="005B1F1B" w:rsidRPr="00181D1B" w:rsidRDefault="005B1F1B" w:rsidP="005B1F1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Nie wyrażamy zgody na używanie przez pracowników osobistych urządzeń rejestrujących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(tj. telefony komórkowe, aparaty fotograficzne, kamery) w celu rejestrowania wizerunków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dzieci.</w:t>
      </w:r>
    </w:p>
    <w:p w:rsidR="006E2F9F" w:rsidRPr="005B1F1B" w:rsidRDefault="005B1F1B" w:rsidP="005B1F1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Jedynym sprzętem, którego używamy jako instytucja, są urządzenia rejestrujące należące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do instytucji.</w:t>
      </w:r>
      <w:r w:rsidRPr="00181D1B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bookmarkStart w:id="1" w:name="_GoBack"/>
      <w:bookmarkEnd w:id="1"/>
    </w:p>
    <w:sectPr w:rsidR="006E2F9F" w:rsidRPr="005B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E47DB"/>
    <w:multiLevelType w:val="hybridMultilevel"/>
    <w:tmpl w:val="865C1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C1B22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B96"/>
    <w:multiLevelType w:val="hybridMultilevel"/>
    <w:tmpl w:val="8976F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D6F03"/>
    <w:multiLevelType w:val="hybridMultilevel"/>
    <w:tmpl w:val="37C6F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43B6A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F76E6"/>
    <w:multiLevelType w:val="hybridMultilevel"/>
    <w:tmpl w:val="6E649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C561B"/>
    <w:multiLevelType w:val="hybridMultilevel"/>
    <w:tmpl w:val="3FCC0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6143A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1B"/>
    <w:rsid w:val="005B1F1B"/>
    <w:rsid w:val="006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0FD9B-5097-4B84-A7B5-5B118E34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F1B"/>
    <w:rPr>
      <w:kern w:val="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1F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B1F1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paragraph" w:styleId="Akapitzlist">
    <w:name w:val="List Paragraph"/>
    <w:basedOn w:val="Normalny"/>
    <w:link w:val="AkapitzlistZnak"/>
    <w:uiPriority w:val="34"/>
    <w:qFormat/>
    <w:rsid w:val="005B1F1B"/>
    <w:pPr>
      <w:ind w:left="720"/>
      <w:contextualSpacing/>
    </w:pPr>
    <w:rPr>
      <w:rFonts w:ascii="Calibri" w:eastAsia="Calibri" w:hAnsi="Calibri" w:cs="Times New Roman"/>
      <w14:ligatures w14:val="none"/>
    </w:rPr>
  </w:style>
  <w:style w:type="character" w:customStyle="1" w:styleId="AkapitzlistZnak">
    <w:name w:val="Akapit z listą Znak"/>
    <w:link w:val="Akapitzlist"/>
    <w:uiPriority w:val="34"/>
    <w:qFormat/>
    <w:rsid w:val="005B1F1B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1145</Words>
  <Characters>6870</Characters>
  <Application>Microsoft Office Word</Application>
  <DocSecurity>0</DocSecurity>
  <Lines>57</Lines>
  <Paragraphs>15</Paragraphs>
  <ScaleCrop>false</ScaleCrop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1</cp:revision>
  <dcterms:created xsi:type="dcterms:W3CDTF">2024-08-11T18:02:00Z</dcterms:created>
  <dcterms:modified xsi:type="dcterms:W3CDTF">2024-08-11T18:03:00Z</dcterms:modified>
</cp:coreProperties>
</file>